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B" w:rsidRDefault="00C5495B" w:rsidP="00C549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Внесены важные изменения в Федеральный закон </w:t>
      </w:r>
    </w:p>
    <w:p w:rsidR="00C5495B" w:rsidRPr="004F3383" w:rsidRDefault="00C5495B" w:rsidP="00C549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 Бухгалтерском учете» (№402-ФЗ от 06.12.2011)</w:t>
      </w:r>
    </w:p>
    <w:p w:rsidR="00C5495B" w:rsidRDefault="00C5495B" w:rsidP="00C54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047">
        <w:rPr>
          <w:rFonts w:ascii="Times New Roman" w:hAnsi="Times New Roman" w:cs="Times New Roman"/>
          <w:sz w:val="28"/>
          <w:szCs w:val="28"/>
        </w:rPr>
        <w:t>С 1 января 2020 года:</w:t>
      </w:r>
    </w:p>
    <w:p w:rsidR="00A35F25" w:rsidRPr="00A35F25" w:rsidRDefault="00A35F25" w:rsidP="00A35F2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форма бухгалтерской отчетности Приказ Минфина от 19.04.2019 № 61н;</w:t>
      </w:r>
    </w:p>
    <w:p w:rsidR="00C5495B" w:rsidRPr="00302047" w:rsidRDefault="00C5495B" w:rsidP="00C5495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047">
        <w:rPr>
          <w:rFonts w:ascii="Times New Roman" w:hAnsi="Times New Roman" w:cs="Times New Roman"/>
          <w:sz w:val="28"/>
          <w:szCs w:val="28"/>
        </w:rPr>
        <w:t>отменена обязанность представлять</w:t>
      </w:r>
      <w:r w:rsidR="00A35F25">
        <w:rPr>
          <w:rFonts w:ascii="Times New Roman" w:hAnsi="Times New Roman" w:cs="Times New Roman"/>
          <w:sz w:val="28"/>
          <w:szCs w:val="28"/>
        </w:rPr>
        <w:t xml:space="preserve"> бухгалтерскую</w:t>
      </w:r>
      <w:r w:rsidRPr="00302047">
        <w:rPr>
          <w:rFonts w:ascii="Times New Roman" w:hAnsi="Times New Roman" w:cs="Times New Roman"/>
          <w:sz w:val="28"/>
          <w:szCs w:val="28"/>
        </w:rPr>
        <w:t xml:space="preserve"> отчетность в Росстат;</w:t>
      </w:r>
    </w:p>
    <w:p w:rsidR="00C5495B" w:rsidRPr="00302047" w:rsidRDefault="00C5495B" w:rsidP="00C5495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047">
        <w:rPr>
          <w:rFonts w:ascii="Times New Roman" w:hAnsi="Times New Roman" w:cs="Times New Roman"/>
          <w:sz w:val="28"/>
          <w:szCs w:val="28"/>
        </w:rPr>
        <w:t>вся годовая бухгалтерская отчетность представляется в налоговые органы только в виде электронного документа через операторов электронного документооборота.</w:t>
      </w:r>
    </w:p>
    <w:p w:rsidR="00C5495B" w:rsidRPr="00C5495B" w:rsidRDefault="00C5495B" w:rsidP="0030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5B">
        <w:rPr>
          <w:rFonts w:ascii="Times New Roman" w:hAnsi="Times New Roman" w:cs="Times New Roman"/>
          <w:sz w:val="28"/>
          <w:szCs w:val="28"/>
        </w:rPr>
        <w:t xml:space="preserve">Если Вы субъект малого предпринимательства (среднесписочная численность не более 100 человек и доход не более 800 </w:t>
      </w:r>
      <w:proofErr w:type="gramStart"/>
      <w:r w:rsidRPr="00C5495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5495B">
        <w:rPr>
          <w:rFonts w:ascii="Times New Roman" w:hAnsi="Times New Roman" w:cs="Times New Roman"/>
          <w:sz w:val="28"/>
          <w:szCs w:val="28"/>
        </w:rPr>
        <w:t xml:space="preserve"> руб.), то бухгалтерская отчетность представляется Вами:</w:t>
      </w:r>
    </w:p>
    <w:p w:rsidR="00C5495B" w:rsidRPr="00C5495B" w:rsidRDefault="00C5495B" w:rsidP="0030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5B">
        <w:rPr>
          <w:rFonts w:ascii="Times New Roman" w:hAnsi="Times New Roman" w:cs="Times New Roman"/>
          <w:sz w:val="28"/>
          <w:szCs w:val="28"/>
        </w:rPr>
        <w:t>в  2020 году – в виде электронного документа через оператора электронного документооборота или в виде бумажного документа;</w:t>
      </w:r>
    </w:p>
    <w:p w:rsidR="00C5495B" w:rsidRDefault="00C5495B" w:rsidP="0030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5B">
        <w:rPr>
          <w:rFonts w:ascii="Times New Roman" w:hAnsi="Times New Roman" w:cs="Times New Roman"/>
          <w:sz w:val="28"/>
          <w:szCs w:val="28"/>
        </w:rPr>
        <w:t>с 2021 года  - только в электронном виде через оператора электронного документооборота.</w:t>
      </w:r>
    </w:p>
    <w:p w:rsidR="00C5495B" w:rsidRPr="00C5495B" w:rsidRDefault="00C5495B" w:rsidP="003020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95B">
        <w:rPr>
          <w:rFonts w:ascii="Times New Roman" w:eastAsia="Calibri" w:hAnsi="Times New Roman" w:cs="Times New Roman"/>
          <w:sz w:val="28"/>
          <w:szCs w:val="28"/>
        </w:rPr>
        <w:t>С 2020 года в соответствии с изменениями, внесенными Федеральным законом от 28.11.2018 № 444-ФЗ О внесении изменений в Федеральный закон «О бухгалтерском учете»,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 (ГИР БО)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Обязательный экземпляр годовой бухгалтерской (финансовой) отчетности</w:t>
      </w:r>
      <w:r w:rsidRPr="00C5495B">
        <w:rPr>
          <w:rFonts w:ascii="Calibri" w:eastAsia="Calibri" w:hAnsi="Calibri" w:cs="Times New Roman"/>
        </w:rPr>
        <w:t xml:space="preserve"> </w:t>
      </w:r>
      <w:r w:rsidRPr="00C5495B">
        <w:rPr>
          <w:rFonts w:ascii="Times New Roman" w:eastAsia="Calibri" w:hAnsi="Times New Roman" w:cs="Times New Roman"/>
          <w:sz w:val="28"/>
          <w:szCs w:val="28"/>
        </w:rPr>
        <w:t>в налоговый орган по месту нахождения экономического субъекта.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От представления обязательного экземпляра отчетности в ФНС России освобождаются: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1) организации государственного сектора;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2) Центральный банк Российской Федерации;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3) религиозные организации;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C5495B" w:rsidRPr="00C5495B" w:rsidRDefault="00C5495B" w:rsidP="00C5495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lastRenderedPageBreak/>
        <w:t>6) организации в случаях, установленных Правительством Российской Федерации.</w:t>
      </w:r>
    </w:p>
    <w:p w:rsidR="00214792" w:rsidRDefault="00214792" w:rsidP="00C5495B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5495B" w:rsidRPr="00C5495B" w:rsidRDefault="00C5495B" w:rsidP="00C5495B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5495B">
        <w:rPr>
          <w:rFonts w:ascii="Times New Roman" w:eastAsia="Calibri" w:hAnsi="Times New Roman" w:cs="Times New Roman"/>
          <w:sz w:val="28"/>
          <w:szCs w:val="28"/>
        </w:rPr>
        <w:t>В ГИР БО не представляется последняя бухгалтерская (финансовая) отчетность реорганизуемого или ликвидируемого юридического лица.</w:t>
      </w:r>
    </w:p>
    <w:p w:rsidR="00214792" w:rsidRPr="00214792" w:rsidRDefault="00214792" w:rsidP="0021479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92">
        <w:rPr>
          <w:rFonts w:ascii="Times New Roman" w:eastAsia="Calibri" w:hAnsi="Times New Roman" w:cs="Times New Roman"/>
          <w:sz w:val="28"/>
          <w:szCs w:val="28"/>
        </w:rPr>
        <w:t>С введением ГИР БО вносятся следующие изменения в порядок представления бухгалтерской (финансовой) отчетности:</w:t>
      </w:r>
    </w:p>
    <w:p w:rsidR="00214792" w:rsidRPr="00214792" w:rsidRDefault="00214792" w:rsidP="0021479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92">
        <w:rPr>
          <w:rFonts w:ascii="Times New Roman" w:eastAsia="Calibri" w:hAnsi="Times New Roman" w:cs="Times New Roman"/>
          <w:sz w:val="28"/>
          <w:szCs w:val="28"/>
        </w:rPr>
        <w:t>- необходимость представления годовой бухгалтерской (финансовой) отчетности только в ФНС России. В органы государственной статистики представлять отчетность не нужно.</w:t>
      </w:r>
    </w:p>
    <w:p w:rsidR="00031695" w:rsidRPr="00302047" w:rsidRDefault="00214792" w:rsidP="0030204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92">
        <w:rPr>
          <w:rFonts w:ascii="Times New Roman" w:eastAsia="Calibri" w:hAnsi="Times New Roman" w:cs="Times New Roman"/>
          <w:sz w:val="28"/>
          <w:szCs w:val="28"/>
        </w:rPr>
        <w:t>- отчетность сдается только в электронном виде. В 2020 году субъектами малого предпринимательства бухгалтерская (финансовая) отчетность может представляться на бумажном носителе или в виде электронного документа.</w:t>
      </w:r>
    </w:p>
    <w:p w:rsidR="00214792" w:rsidRPr="00214792" w:rsidRDefault="00214792" w:rsidP="0021479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92">
        <w:rPr>
          <w:rFonts w:ascii="Times New Roman" w:eastAsia="Calibri" w:hAnsi="Times New Roman" w:cs="Times New Roman"/>
          <w:sz w:val="28"/>
          <w:szCs w:val="28"/>
        </w:rPr>
        <w:t>В мае 2020 года будет доступен для всех пользователей интернет-сервис ГИР БО, позволяющий бесплатно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 w:rsidR="00A35F25" w:rsidRPr="00A35F25" w:rsidRDefault="00A35F25" w:rsidP="00A35F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214792" w:rsidRPr="00A35F25" w:rsidRDefault="00A35F25" w:rsidP="00A35F25">
      <w:pPr>
        <w:tabs>
          <w:tab w:val="left" w:pos="35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F25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A35F25">
        <w:rPr>
          <w:rFonts w:ascii="Times New Roman" w:hAnsi="Times New Roman" w:cs="Times New Roman"/>
          <w:b/>
          <w:sz w:val="28"/>
          <w:szCs w:val="28"/>
        </w:rPr>
        <w:t xml:space="preserve"> И</w:t>
      </w:r>
      <w:bookmarkStart w:id="0" w:name="_GoBack"/>
      <w:bookmarkEnd w:id="0"/>
      <w:r w:rsidRPr="00A35F25">
        <w:rPr>
          <w:rFonts w:ascii="Times New Roman" w:hAnsi="Times New Roman" w:cs="Times New Roman"/>
          <w:b/>
          <w:sz w:val="28"/>
          <w:szCs w:val="28"/>
        </w:rPr>
        <w:t>ФНС России № 16 по Свердловской области</w:t>
      </w:r>
    </w:p>
    <w:sectPr w:rsidR="00214792" w:rsidRPr="00A3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3C8AF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0"/>
    <w:rsid w:val="00031695"/>
    <w:rsid w:val="00120520"/>
    <w:rsid w:val="00214792"/>
    <w:rsid w:val="00302047"/>
    <w:rsid w:val="00304297"/>
    <w:rsid w:val="004F7CA4"/>
    <w:rsid w:val="00976493"/>
    <w:rsid w:val="00A35F25"/>
    <w:rsid w:val="00AE4D2F"/>
    <w:rsid w:val="00C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9</cp:revision>
  <cp:lastPrinted>2019-11-19T06:20:00Z</cp:lastPrinted>
  <dcterms:created xsi:type="dcterms:W3CDTF">2019-11-18T08:33:00Z</dcterms:created>
  <dcterms:modified xsi:type="dcterms:W3CDTF">2019-11-19T06:20:00Z</dcterms:modified>
</cp:coreProperties>
</file>